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3B8" w:rsidRPr="003853B8" w:rsidRDefault="003853B8" w:rsidP="003853B8">
      <w:pPr>
        <w:pStyle w:val="af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3853B8">
        <w:rPr>
          <w:rFonts w:ascii="Times New Roman" w:hAnsi="Times New Roman" w:cs="Times New Roman"/>
          <w:b/>
          <w:bCs/>
          <w:sz w:val="24"/>
          <w:szCs w:val="24"/>
        </w:rPr>
        <w:t>Дмитрий Чернышенко: Запуск межрегиональных маршрутов «Валдай» даст новые возможности развитию туризма в ПФО</w:t>
      </w:r>
    </w:p>
    <w:bookmarkEnd w:id="0"/>
    <w:p w:rsidR="003853B8" w:rsidRPr="003853B8" w:rsidRDefault="003853B8" w:rsidP="003853B8">
      <w:pPr>
        <w:pStyle w:val="af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853B8" w:rsidRPr="00500E45" w:rsidRDefault="003853B8" w:rsidP="003853B8">
      <w:pPr>
        <w:jc w:val="both"/>
        <w:rPr>
          <w:color w:val="000000" w:themeColor="text1"/>
        </w:rPr>
      </w:pPr>
      <w:r w:rsidRPr="00500E45">
        <w:rPr>
          <w:color w:val="000000" w:themeColor="text1"/>
        </w:rPr>
        <w:t xml:space="preserve">Третий межрегиональный рейс судов на подводных крыльях «Валдай 45Р» открылся из Нижнего Новгорода в Козьмодемьянск (Республика Марий Эл). </w:t>
      </w:r>
      <w:proofErr w:type="gramStart"/>
      <w:r w:rsidRPr="00500E45">
        <w:rPr>
          <w:color w:val="000000" w:themeColor="text1"/>
        </w:rPr>
        <w:t>В торжественной церемонии пуска приняли участие заместитель председателя Правительства России, куратор Приволжского федерального округа Дмитрий Чернышенко, полномочный представитель президента России в ПФО Игорь Комаров и губернатор Нижегородской области Глеб Никитин.</w:t>
      </w:r>
      <w:proofErr w:type="gramEnd"/>
    </w:p>
    <w:p w:rsidR="003853B8" w:rsidRPr="00500E45" w:rsidRDefault="003853B8" w:rsidP="003853B8">
      <w:pPr>
        <w:jc w:val="both"/>
        <w:rPr>
          <w:color w:val="000000" w:themeColor="text1"/>
        </w:rPr>
      </w:pPr>
      <w:r w:rsidRPr="00500E45">
        <w:rPr>
          <w:color w:val="000000" w:themeColor="text1"/>
        </w:rPr>
        <w:t>Вице-премьер отметил, что суда на подводных крыльях – это не просто водный транспорт. Это один из символов научной и технической мощи России. Они пользуются большой популярностью у туристов. В прошлом году «</w:t>
      </w:r>
      <w:proofErr w:type="spellStart"/>
      <w:r w:rsidRPr="00500E45">
        <w:rPr>
          <w:color w:val="000000" w:themeColor="text1"/>
        </w:rPr>
        <w:t>Валдаи</w:t>
      </w:r>
      <w:proofErr w:type="spellEnd"/>
      <w:r w:rsidRPr="00500E45">
        <w:rPr>
          <w:color w:val="000000" w:themeColor="text1"/>
        </w:rPr>
        <w:t xml:space="preserve">» перевезли около 40 тысяч человек. В этом планируется перевезти уже свыше 90 тысяч. </w:t>
      </w:r>
    </w:p>
    <w:p w:rsidR="003853B8" w:rsidRPr="00500E45" w:rsidRDefault="003853B8" w:rsidP="003853B8">
      <w:pPr>
        <w:jc w:val="both"/>
        <w:rPr>
          <w:color w:val="000000" w:themeColor="text1"/>
        </w:rPr>
      </w:pPr>
      <w:r w:rsidRPr="00500E45">
        <w:rPr>
          <w:color w:val="000000" w:themeColor="text1"/>
        </w:rPr>
        <w:t>«Мы отправляем в первое путешествие это замечательное судно, которое было разработано великим конструктором, нижегородцем Ростиславом Алексеевым. Мы видим, что пассажиры рады открытию нового направления. А для нас это новые большие возможности развития круизного туризма, который обеспечивает пространственную связанность между центрами притяжения. Именно таким центром стал Нижний Новгород, сильно преобразившийся к 800-летнему юбилею. Развитие маршрутной сети «</w:t>
      </w:r>
      <w:proofErr w:type="spellStart"/>
      <w:r w:rsidRPr="00500E45">
        <w:rPr>
          <w:color w:val="000000" w:themeColor="text1"/>
        </w:rPr>
        <w:t>Валдаев</w:t>
      </w:r>
      <w:proofErr w:type="spellEnd"/>
      <w:r w:rsidRPr="00500E45">
        <w:rPr>
          <w:color w:val="000000" w:themeColor="text1"/>
        </w:rPr>
        <w:t xml:space="preserve">» осуществляется в рамках окружной инициативы «Волжское путешествие», утвержденной Михаилом </w:t>
      </w:r>
      <w:proofErr w:type="spellStart"/>
      <w:r w:rsidRPr="00500E45">
        <w:rPr>
          <w:color w:val="000000" w:themeColor="text1"/>
        </w:rPr>
        <w:t>Мишустиным</w:t>
      </w:r>
      <w:proofErr w:type="spellEnd"/>
      <w:r w:rsidRPr="00500E45">
        <w:rPr>
          <w:color w:val="000000" w:themeColor="text1"/>
        </w:rPr>
        <w:t xml:space="preserve"> и объединяющей 7 регионов ПФО. Кроме развития туризма, это обеспечивает повышенный спрос на создание «</w:t>
      </w:r>
      <w:proofErr w:type="spellStart"/>
      <w:r w:rsidRPr="00500E45">
        <w:rPr>
          <w:color w:val="000000" w:themeColor="text1"/>
        </w:rPr>
        <w:t>Валдаев</w:t>
      </w:r>
      <w:proofErr w:type="spellEnd"/>
      <w:r w:rsidRPr="00500E45">
        <w:rPr>
          <w:color w:val="000000" w:themeColor="text1"/>
        </w:rPr>
        <w:t xml:space="preserve">» и «Метеоров». Будем вести совместную работу, чтобы поддерживать и операторов перевозок, и производителей судов», - отметил Дмитрий Чернышенко. </w:t>
      </w:r>
    </w:p>
    <w:p w:rsidR="003853B8" w:rsidRPr="00500E45" w:rsidRDefault="003853B8" w:rsidP="003853B8">
      <w:pPr>
        <w:jc w:val="both"/>
        <w:rPr>
          <w:color w:val="000000" w:themeColor="text1"/>
        </w:rPr>
      </w:pPr>
      <w:r w:rsidRPr="00500E45">
        <w:rPr>
          <w:color w:val="000000" w:themeColor="text1"/>
        </w:rPr>
        <w:t>Вице-премьер добавил, что сейчас на судне на подводных крыльях можно добраться до Юрьевца в Ивановскую область и до Чебоксар в Чувашии. В перспективе рассматривается возможность запуска маршрута из Нижнего Новгорода в Казань.</w:t>
      </w:r>
    </w:p>
    <w:p w:rsidR="003853B8" w:rsidRPr="00500E45" w:rsidRDefault="003853B8" w:rsidP="003853B8">
      <w:pPr>
        <w:jc w:val="both"/>
        <w:rPr>
          <w:color w:val="000000" w:themeColor="text1"/>
        </w:rPr>
      </w:pPr>
      <w:r w:rsidRPr="00500E45">
        <w:rPr>
          <w:color w:val="000000" w:themeColor="text1"/>
        </w:rPr>
        <w:t>«Недавно я был в Марий Эл, в Козьмодемьянске говорили о важности развития связей между регионами, когда люди смогут не только быстро добираться, но и проводить досуг, что дает возможность развиваться малым городам Приволжья. Для Марий Эл это имеет большое значение, они выражали благодарность Нижнему Новгороду за эту инициативу, за развитие водного туризма и водного транспорта. Для развития регионов ПФО в целом открытие речного транспорта имеет стратегическое значение. Во-первых, способствует укреплению экономических связей между регионами, во – вторых — хорошая и доступная альтернатива другим видам транспорта. У нас в округе появилось уже несколько речных маршрутов, например, 1 июня запущены регулярные рейсы «Валдая» из Чебоксар в Казань, прорабатываются рейсы из Чувашии в Марий Эл и другие регионы. Конечно, люди хотят, ждут этих перевозок, поэтому сейчас наша задача возобновить уже ранее разработанные маршруты и открыть новые. Здесь нужно и развивать инфраструктуру, чтобы можно было путешествовать с комфортом», - отметил Игорь Комаров.</w:t>
      </w:r>
    </w:p>
    <w:p w:rsidR="003853B8" w:rsidRPr="00500E45" w:rsidRDefault="003853B8" w:rsidP="003853B8">
      <w:pPr>
        <w:jc w:val="both"/>
        <w:rPr>
          <w:color w:val="000000" w:themeColor="text1"/>
        </w:rPr>
      </w:pPr>
      <w:r w:rsidRPr="00500E45">
        <w:rPr>
          <w:color w:val="000000" w:themeColor="text1"/>
        </w:rPr>
        <w:t xml:space="preserve">В дальнейшем рейсы из Нижнего Новгорода в Козьмодемьянск и обратно планируется запускать по пятницам, а также - при наличии свободных судов - в праздничные дни. </w:t>
      </w:r>
    </w:p>
    <w:p w:rsidR="003853B8" w:rsidRPr="00500E45" w:rsidRDefault="003853B8" w:rsidP="003853B8">
      <w:pPr>
        <w:jc w:val="both"/>
      </w:pPr>
      <w:r w:rsidRPr="00500E45">
        <w:rPr>
          <w:color w:val="000000" w:themeColor="text1"/>
        </w:rPr>
        <w:t>«Пуск нового маршрута позволит нам серьезно увеличить туристический поток.</w:t>
      </w:r>
      <w:r w:rsidRPr="00500E45">
        <w:t xml:space="preserve"> Очень важно, что гости теперь смогут приезжать и в сам Нижний, и в другие города области. </w:t>
      </w:r>
      <w:proofErr w:type="gramStart"/>
      <w:r w:rsidRPr="00500E45">
        <w:t>Поток туристов можно будет сбалансировать между областным и районными центрами, где тоже немало интересных мест.</w:t>
      </w:r>
      <w:proofErr w:type="gramEnd"/>
      <w:r w:rsidRPr="00500E45">
        <w:t xml:space="preserve"> Думаю, туристы с большим желанием поедут в Нижний, чтобы провести в нашем регионе не только выходные, но и весь отпуск, планируя поездки по новым точкам притяжения. Безусловно, для самого региона это означает создание новых рабочих мест, привлечение дополнительных инвестиций, дальнейшее развитие инфраструктуры», - сказал Глеб Никитин. </w:t>
      </w:r>
    </w:p>
    <w:p w:rsidR="003853B8" w:rsidRPr="00500E45" w:rsidRDefault="003853B8" w:rsidP="003853B8">
      <w:pPr>
        <w:jc w:val="both"/>
      </w:pPr>
      <w:proofErr w:type="gramStart"/>
      <w:r w:rsidRPr="00500E45">
        <w:t xml:space="preserve">В будущем планируется ввести маршруты на «Валдае» до Бора, Дзержинска, Сокольского и при этом продолжить активное развитие межрегионального сообщения, в том числе в Юрино, где расположен замок Шереметевых. </w:t>
      </w:r>
      <w:proofErr w:type="gramEnd"/>
    </w:p>
    <w:p w:rsidR="003853B8" w:rsidRPr="00500E45" w:rsidRDefault="003853B8" w:rsidP="003853B8">
      <w:pPr>
        <w:jc w:val="both"/>
      </w:pPr>
      <w:r w:rsidRPr="00500E45">
        <w:lastRenderedPageBreak/>
        <w:t xml:space="preserve">Сейчас на «Валдае» можно совершить прогулки вдоль береговой зоны областного центра, а также из Нижнего Новгорода до </w:t>
      </w:r>
      <w:proofErr w:type="spellStart"/>
      <w:r w:rsidRPr="00500E45">
        <w:t>Шуховской</w:t>
      </w:r>
      <w:proofErr w:type="spellEnd"/>
      <w:r w:rsidRPr="00500E45">
        <w:t xml:space="preserve"> башни, до Павлова, Городца, Чкаловска, Макарьева, Балахны и Чебоксар (Чувашская Республика). Межрегиональные рейсы осуществляются в Юрьевец Ивановской области. </w:t>
      </w:r>
    </w:p>
    <w:p w:rsidR="003853B8" w:rsidRPr="00500E45" w:rsidRDefault="003853B8" w:rsidP="003853B8">
      <w:pPr>
        <w:jc w:val="both"/>
      </w:pPr>
      <w:r w:rsidRPr="00500E45">
        <w:rPr>
          <w:color w:val="000000" w:themeColor="text1"/>
        </w:rPr>
        <w:t>Узнать актуальное расписание и приобрести билеты можно на сайте компании «</w:t>
      </w:r>
      <w:proofErr w:type="spellStart"/>
      <w:r w:rsidRPr="00500E45">
        <w:rPr>
          <w:color w:val="000000" w:themeColor="text1"/>
        </w:rPr>
        <w:t>Водолет</w:t>
      </w:r>
      <w:proofErr w:type="spellEnd"/>
      <w:r w:rsidRPr="00500E45">
        <w:rPr>
          <w:color w:val="000000" w:themeColor="text1"/>
        </w:rPr>
        <w:t xml:space="preserve">»: </w:t>
      </w:r>
      <w:hyperlink r:id="rId7" w:history="1">
        <w:r w:rsidRPr="00500E45">
          <w:rPr>
            <w:rStyle w:val="a6"/>
            <w:rFonts w:eastAsiaTheme="minorHAnsi"/>
          </w:rPr>
          <w:t>https://vodoletnn.ru/</w:t>
        </w:r>
      </w:hyperlink>
      <w:r w:rsidRPr="00500E45">
        <w:t>.</w:t>
      </w:r>
    </w:p>
    <w:p w:rsidR="003853B8" w:rsidRPr="003853B8" w:rsidRDefault="003853B8" w:rsidP="003853B8">
      <w:pPr>
        <w:jc w:val="both"/>
        <w:rPr>
          <w:color w:val="000000" w:themeColor="text1"/>
        </w:rPr>
      </w:pPr>
    </w:p>
    <w:p w:rsidR="003853B8" w:rsidRPr="003853B8" w:rsidRDefault="003853B8" w:rsidP="003853B8">
      <w:pPr>
        <w:jc w:val="both"/>
        <w:rPr>
          <w:b/>
          <w:i/>
        </w:rPr>
      </w:pPr>
      <w:r w:rsidRPr="003853B8">
        <w:rPr>
          <w:b/>
          <w:i/>
        </w:rPr>
        <w:t>Справка:</w:t>
      </w:r>
    </w:p>
    <w:p w:rsidR="003853B8" w:rsidRPr="003853B8" w:rsidRDefault="003853B8" w:rsidP="003853B8">
      <w:pPr>
        <w:jc w:val="both"/>
        <w:rPr>
          <w:b/>
        </w:rPr>
      </w:pPr>
      <w:r w:rsidRPr="003853B8">
        <w:t xml:space="preserve">«Валдай 45Р» - российское речное пассажирское судно на подводных крыльях, разработанное ЦКБ по СПК им Р.Е. Алексеева, в Нижнем Новгороде. Предназначено для скоростных перевозок в светлое время суток. Головное судно проекта было спущено на воду в сентябре 2017 года, серийное производство начато в 2019 году. </w:t>
      </w:r>
      <w:proofErr w:type="spellStart"/>
      <w:r w:rsidRPr="003853B8">
        <w:t>Пассажировместимость</w:t>
      </w:r>
      <w:proofErr w:type="spellEnd"/>
      <w:r w:rsidRPr="003853B8">
        <w:t xml:space="preserve"> - 45 человек, скорость хода - 65 км/ч, дальность плавания - 400 км.</w:t>
      </w:r>
    </w:p>
    <w:p w:rsidR="00267313" w:rsidRPr="003853B8" w:rsidRDefault="00267313" w:rsidP="003853B8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sectPr w:rsidR="00267313" w:rsidRPr="003853B8" w:rsidSect="003853B8">
      <w:pgSz w:w="11906" w:h="16838"/>
      <w:pgMar w:top="1134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39A"/>
    <w:multiLevelType w:val="multilevel"/>
    <w:tmpl w:val="59100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674A8"/>
    <w:multiLevelType w:val="multilevel"/>
    <w:tmpl w:val="CD2C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033CC"/>
    <w:multiLevelType w:val="multilevel"/>
    <w:tmpl w:val="B1A4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63492C"/>
    <w:multiLevelType w:val="multilevel"/>
    <w:tmpl w:val="DA0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0277"/>
    <w:rsid w:val="00015446"/>
    <w:rsid w:val="000267A2"/>
    <w:rsid w:val="00041362"/>
    <w:rsid w:val="00044594"/>
    <w:rsid w:val="00045743"/>
    <w:rsid w:val="00050726"/>
    <w:rsid w:val="00054FEC"/>
    <w:rsid w:val="000570DE"/>
    <w:rsid w:val="000573CF"/>
    <w:rsid w:val="000609B0"/>
    <w:rsid w:val="00064E5C"/>
    <w:rsid w:val="0007004F"/>
    <w:rsid w:val="00071B8B"/>
    <w:rsid w:val="0008072C"/>
    <w:rsid w:val="00082840"/>
    <w:rsid w:val="00086FC8"/>
    <w:rsid w:val="00091783"/>
    <w:rsid w:val="000976D4"/>
    <w:rsid w:val="000A08C6"/>
    <w:rsid w:val="000A1204"/>
    <w:rsid w:val="000A2A09"/>
    <w:rsid w:val="000A5979"/>
    <w:rsid w:val="000B0133"/>
    <w:rsid w:val="000B08E6"/>
    <w:rsid w:val="000C0431"/>
    <w:rsid w:val="000C592C"/>
    <w:rsid w:val="000D2F85"/>
    <w:rsid w:val="000D303B"/>
    <w:rsid w:val="000D58B3"/>
    <w:rsid w:val="000E1416"/>
    <w:rsid w:val="000E20EF"/>
    <w:rsid w:val="000E4F5A"/>
    <w:rsid w:val="000E61BE"/>
    <w:rsid w:val="000F1D3E"/>
    <w:rsid w:val="000F279D"/>
    <w:rsid w:val="000F38BA"/>
    <w:rsid w:val="000F50EE"/>
    <w:rsid w:val="000F6DB4"/>
    <w:rsid w:val="00101C16"/>
    <w:rsid w:val="00102192"/>
    <w:rsid w:val="0010338E"/>
    <w:rsid w:val="00103B67"/>
    <w:rsid w:val="00104B64"/>
    <w:rsid w:val="00114633"/>
    <w:rsid w:val="00114671"/>
    <w:rsid w:val="001156E2"/>
    <w:rsid w:val="001158E0"/>
    <w:rsid w:val="00115F65"/>
    <w:rsid w:val="00120A19"/>
    <w:rsid w:val="00120E0D"/>
    <w:rsid w:val="00120EB8"/>
    <w:rsid w:val="00123471"/>
    <w:rsid w:val="00123D59"/>
    <w:rsid w:val="001310B5"/>
    <w:rsid w:val="001349D8"/>
    <w:rsid w:val="00135476"/>
    <w:rsid w:val="0013662E"/>
    <w:rsid w:val="00141971"/>
    <w:rsid w:val="00145F89"/>
    <w:rsid w:val="001524C4"/>
    <w:rsid w:val="00153847"/>
    <w:rsid w:val="00156B61"/>
    <w:rsid w:val="00160F26"/>
    <w:rsid w:val="00161070"/>
    <w:rsid w:val="00161414"/>
    <w:rsid w:val="00166B81"/>
    <w:rsid w:val="00170466"/>
    <w:rsid w:val="00172666"/>
    <w:rsid w:val="00177FA3"/>
    <w:rsid w:val="00181D46"/>
    <w:rsid w:val="00182622"/>
    <w:rsid w:val="001832FE"/>
    <w:rsid w:val="00185102"/>
    <w:rsid w:val="0018518E"/>
    <w:rsid w:val="0018530B"/>
    <w:rsid w:val="00187E59"/>
    <w:rsid w:val="0019289A"/>
    <w:rsid w:val="00196831"/>
    <w:rsid w:val="00197E63"/>
    <w:rsid w:val="001A0486"/>
    <w:rsid w:val="001A12D8"/>
    <w:rsid w:val="001A76C8"/>
    <w:rsid w:val="001B2D4F"/>
    <w:rsid w:val="001B4DCD"/>
    <w:rsid w:val="001C10FE"/>
    <w:rsid w:val="001C226E"/>
    <w:rsid w:val="001C2D49"/>
    <w:rsid w:val="001C7376"/>
    <w:rsid w:val="001C7801"/>
    <w:rsid w:val="001C79A4"/>
    <w:rsid w:val="001C7BEF"/>
    <w:rsid w:val="001D0321"/>
    <w:rsid w:val="001D0C66"/>
    <w:rsid w:val="001D146B"/>
    <w:rsid w:val="001D56A0"/>
    <w:rsid w:val="001E443B"/>
    <w:rsid w:val="001E5159"/>
    <w:rsid w:val="001E6419"/>
    <w:rsid w:val="001F146F"/>
    <w:rsid w:val="001F1B2E"/>
    <w:rsid w:val="001F2594"/>
    <w:rsid w:val="001F3713"/>
    <w:rsid w:val="001F3820"/>
    <w:rsid w:val="002008FD"/>
    <w:rsid w:val="00201290"/>
    <w:rsid w:val="00203867"/>
    <w:rsid w:val="00204265"/>
    <w:rsid w:val="002059E2"/>
    <w:rsid w:val="00213134"/>
    <w:rsid w:val="00224062"/>
    <w:rsid w:val="00226934"/>
    <w:rsid w:val="00226A96"/>
    <w:rsid w:val="00227DF2"/>
    <w:rsid w:val="00233B6F"/>
    <w:rsid w:val="0024237C"/>
    <w:rsid w:val="00267313"/>
    <w:rsid w:val="00272949"/>
    <w:rsid w:val="00272B6A"/>
    <w:rsid w:val="00276764"/>
    <w:rsid w:val="00277317"/>
    <w:rsid w:val="002819C4"/>
    <w:rsid w:val="00284110"/>
    <w:rsid w:val="00292079"/>
    <w:rsid w:val="002A3938"/>
    <w:rsid w:val="002A71C0"/>
    <w:rsid w:val="002A72ED"/>
    <w:rsid w:val="002B0095"/>
    <w:rsid w:val="002B08BD"/>
    <w:rsid w:val="002B6590"/>
    <w:rsid w:val="002D2A2D"/>
    <w:rsid w:val="002D5124"/>
    <w:rsid w:val="002D5C13"/>
    <w:rsid w:val="002E0514"/>
    <w:rsid w:val="002E13E6"/>
    <w:rsid w:val="002E3764"/>
    <w:rsid w:val="002E6990"/>
    <w:rsid w:val="002E6CC8"/>
    <w:rsid w:val="002E7099"/>
    <w:rsid w:val="002E7131"/>
    <w:rsid w:val="002E7755"/>
    <w:rsid w:val="002F14FE"/>
    <w:rsid w:val="002F4E61"/>
    <w:rsid w:val="003030D9"/>
    <w:rsid w:val="003049E2"/>
    <w:rsid w:val="003105F5"/>
    <w:rsid w:val="00310B8A"/>
    <w:rsid w:val="00311810"/>
    <w:rsid w:val="00312A6B"/>
    <w:rsid w:val="00316739"/>
    <w:rsid w:val="003217A0"/>
    <w:rsid w:val="00325035"/>
    <w:rsid w:val="0033244B"/>
    <w:rsid w:val="003360F1"/>
    <w:rsid w:val="003370B1"/>
    <w:rsid w:val="00345DDF"/>
    <w:rsid w:val="0034606C"/>
    <w:rsid w:val="00354711"/>
    <w:rsid w:val="003620EC"/>
    <w:rsid w:val="00362310"/>
    <w:rsid w:val="00363558"/>
    <w:rsid w:val="003679AC"/>
    <w:rsid w:val="00371000"/>
    <w:rsid w:val="0037188E"/>
    <w:rsid w:val="00372A67"/>
    <w:rsid w:val="00377A84"/>
    <w:rsid w:val="003800B6"/>
    <w:rsid w:val="00384B7A"/>
    <w:rsid w:val="003853B8"/>
    <w:rsid w:val="00385E34"/>
    <w:rsid w:val="003869B2"/>
    <w:rsid w:val="00387BF5"/>
    <w:rsid w:val="00394642"/>
    <w:rsid w:val="00395B34"/>
    <w:rsid w:val="003974DC"/>
    <w:rsid w:val="0039776C"/>
    <w:rsid w:val="00397DB7"/>
    <w:rsid w:val="003A6FE4"/>
    <w:rsid w:val="003B0855"/>
    <w:rsid w:val="003B2CFF"/>
    <w:rsid w:val="003B40C5"/>
    <w:rsid w:val="003C1A05"/>
    <w:rsid w:val="003C2ABF"/>
    <w:rsid w:val="003C44F1"/>
    <w:rsid w:val="003D4F63"/>
    <w:rsid w:val="003D570B"/>
    <w:rsid w:val="003D7D2C"/>
    <w:rsid w:val="003E0C11"/>
    <w:rsid w:val="003E6C52"/>
    <w:rsid w:val="003F26FD"/>
    <w:rsid w:val="0040041F"/>
    <w:rsid w:val="004033BE"/>
    <w:rsid w:val="00404D89"/>
    <w:rsid w:val="004068F5"/>
    <w:rsid w:val="0040790E"/>
    <w:rsid w:val="00412A61"/>
    <w:rsid w:val="004131F8"/>
    <w:rsid w:val="00415025"/>
    <w:rsid w:val="00416A5A"/>
    <w:rsid w:val="00420142"/>
    <w:rsid w:val="004202AA"/>
    <w:rsid w:val="00420E4D"/>
    <w:rsid w:val="00423CA7"/>
    <w:rsid w:val="0042550F"/>
    <w:rsid w:val="004422E4"/>
    <w:rsid w:val="00452815"/>
    <w:rsid w:val="004610D2"/>
    <w:rsid w:val="00466DD7"/>
    <w:rsid w:val="00466F18"/>
    <w:rsid w:val="00470BF4"/>
    <w:rsid w:val="00472529"/>
    <w:rsid w:val="00473ABE"/>
    <w:rsid w:val="00475A69"/>
    <w:rsid w:val="004764C4"/>
    <w:rsid w:val="00477AE1"/>
    <w:rsid w:val="00482C1C"/>
    <w:rsid w:val="00484CAD"/>
    <w:rsid w:val="00485499"/>
    <w:rsid w:val="004875CE"/>
    <w:rsid w:val="00493991"/>
    <w:rsid w:val="004A0A3E"/>
    <w:rsid w:val="004A117C"/>
    <w:rsid w:val="004A2525"/>
    <w:rsid w:val="004A531E"/>
    <w:rsid w:val="004B266B"/>
    <w:rsid w:val="004B68C5"/>
    <w:rsid w:val="004B7B29"/>
    <w:rsid w:val="004C23E0"/>
    <w:rsid w:val="004C5B43"/>
    <w:rsid w:val="004D07A2"/>
    <w:rsid w:val="004D3790"/>
    <w:rsid w:val="004E1E7B"/>
    <w:rsid w:val="004E2D02"/>
    <w:rsid w:val="004E6119"/>
    <w:rsid w:val="004E67C2"/>
    <w:rsid w:val="004F30AD"/>
    <w:rsid w:val="004F78A0"/>
    <w:rsid w:val="00500E45"/>
    <w:rsid w:val="00503D1A"/>
    <w:rsid w:val="00505BC0"/>
    <w:rsid w:val="00510EC2"/>
    <w:rsid w:val="0051282E"/>
    <w:rsid w:val="0051607A"/>
    <w:rsid w:val="00517DEA"/>
    <w:rsid w:val="00520783"/>
    <w:rsid w:val="005218BF"/>
    <w:rsid w:val="00531FBD"/>
    <w:rsid w:val="00541216"/>
    <w:rsid w:val="0054206B"/>
    <w:rsid w:val="00546A3A"/>
    <w:rsid w:val="00547C25"/>
    <w:rsid w:val="00552361"/>
    <w:rsid w:val="00552DC9"/>
    <w:rsid w:val="0055373A"/>
    <w:rsid w:val="00553ACB"/>
    <w:rsid w:val="00554962"/>
    <w:rsid w:val="00565DE7"/>
    <w:rsid w:val="00566907"/>
    <w:rsid w:val="00566A8D"/>
    <w:rsid w:val="00571C0A"/>
    <w:rsid w:val="00572D5A"/>
    <w:rsid w:val="005760E4"/>
    <w:rsid w:val="0057637E"/>
    <w:rsid w:val="00576AA9"/>
    <w:rsid w:val="005862F3"/>
    <w:rsid w:val="00586742"/>
    <w:rsid w:val="00587E45"/>
    <w:rsid w:val="005914DE"/>
    <w:rsid w:val="0059205C"/>
    <w:rsid w:val="00593198"/>
    <w:rsid w:val="00594E4A"/>
    <w:rsid w:val="00596248"/>
    <w:rsid w:val="005972E8"/>
    <w:rsid w:val="005B0A82"/>
    <w:rsid w:val="005B361B"/>
    <w:rsid w:val="005B40D0"/>
    <w:rsid w:val="005B4575"/>
    <w:rsid w:val="005B6E59"/>
    <w:rsid w:val="005B7C26"/>
    <w:rsid w:val="005C1A75"/>
    <w:rsid w:val="005C1D28"/>
    <w:rsid w:val="005C3A0F"/>
    <w:rsid w:val="005C585D"/>
    <w:rsid w:val="005C7E9D"/>
    <w:rsid w:val="005D0A6B"/>
    <w:rsid w:val="005D1A85"/>
    <w:rsid w:val="005D2E59"/>
    <w:rsid w:val="005D40ED"/>
    <w:rsid w:val="005D4C92"/>
    <w:rsid w:val="005D60C9"/>
    <w:rsid w:val="005D6F71"/>
    <w:rsid w:val="005E1579"/>
    <w:rsid w:val="005E2748"/>
    <w:rsid w:val="005E4333"/>
    <w:rsid w:val="005F1742"/>
    <w:rsid w:val="00602E65"/>
    <w:rsid w:val="0060471E"/>
    <w:rsid w:val="00612A22"/>
    <w:rsid w:val="006236FF"/>
    <w:rsid w:val="006260E1"/>
    <w:rsid w:val="006273A7"/>
    <w:rsid w:val="00627587"/>
    <w:rsid w:val="0063196C"/>
    <w:rsid w:val="00633A73"/>
    <w:rsid w:val="0064123A"/>
    <w:rsid w:val="00641600"/>
    <w:rsid w:val="00644DCD"/>
    <w:rsid w:val="00644F55"/>
    <w:rsid w:val="0064552C"/>
    <w:rsid w:val="00650CFB"/>
    <w:rsid w:val="00653DB3"/>
    <w:rsid w:val="0066053B"/>
    <w:rsid w:val="006606ED"/>
    <w:rsid w:val="00663D4B"/>
    <w:rsid w:val="00664FA7"/>
    <w:rsid w:val="00666781"/>
    <w:rsid w:val="006669AC"/>
    <w:rsid w:val="00667544"/>
    <w:rsid w:val="00667750"/>
    <w:rsid w:val="00674403"/>
    <w:rsid w:val="00674926"/>
    <w:rsid w:val="00681E7F"/>
    <w:rsid w:val="0068238B"/>
    <w:rsid w:val="00690477"/>
    <w:rsid w:val="00693442"/>
    <w:rsid w:val="006A47FC"/>
    <w:rsid w:val="006B138E"/>
    <w:rsid w:val="006C27D4"/>
    <w:rsid w:val="006C62B7"/>
    <w:rsid w:val="006D0B4D"/>
    <w:rsid w:val="006D42DC"/>
    <w:rsid w:val="006D53DA"/>
    <w:rsid w:val="006E1394"/>
    <w:rsid w:val="006E367E"/>
    <w:rsid w:val="006E3DC0"/>
    <w:rsid w:val="006F031B"/>
    <w:rsid w:val="006F050B"/>
    <w:rsid w:val="006F0EF3"/>
    <w:rsid w:val="006F1769"/>
    <w:rsid w:val="006F352E"/>
    <w:rsid w:val="006F598B"/>
    <w:rsid w:val="00700BF8"/>
    <w:rsid w:val="00710B54"/>
    <w:rsid w:val="007111DE"/>
    <w:rsid w:val="00712864"/>
    <w:rsid w:val="0071663B"/>
    <w:rsid w:val="0072193B"/>
    <w:rsid w:val="007304F5"/>
    <w:rsid w:val="00731666"/>
    <w:rsid w:val="00741501"/>
    <w:rsid w:val="00743E4A"/>
    <w:rsid w:val="00752157"/>
    <w:rsid w:val="00752CB1"/>
    <w:rsid w:val="007543E4"/>
    <w:rsid w:val="00755C96"/>
    <w:rsid w:val="00755E6F"/>
    <w:rsid w:val="00755F75"/>
    <w:rsid w:val="00756232"/>
    <w:rsid w:val="00767D5F"/>
    <w:rsid w:val="00773401"/>
    <w:rsid w:val="007739E2"/>
    <w:rsid w:val="00777387"/>
    <w:rsid w:val="007858AE"/>
    <w:rsid w:val="00785A6E"/>
    <w:rsid w:val="007868A3"/>
    <w:rsid w:val="00786B6D"/>
    <w:rsid w:val="00791419"/>
    <w:rsid w:val="007915D6"/>
    <w:rsid w:val="00796626"/>
    <w:rsid w:val="00797183"/>
    <w:rsid w:val="007B48CC"/>
    <w:rsid w:val="007B4F35"/>
    <w:rsid w:val="007B6B3D"/>
    <w:rsid w:val="007C1FF7"/>
    <w:rsid w:val="007C3BCA"/>
    <w:rsid w:val="007C4407"/>
    <w:rsid w:val="007C7796"/>
    <w:rsid w:val="007D4BC6"/>
    <w:rsid w:val="007D66D1"/>
    <w:rsid w:val="007E0575"/>
    <w:rsid w:val="007E3F81"/>
    <w:rsid w:val="007F417F"/>
    <w:rsid w:val="007F5721"/>
    <w:rsid w:val="00806D86"/>
    <w:rsid w:val="008123EF"/>
    <w:rsid w:val="008170C0"/>
    <w:rsid w:val="008204D3"/>
    <w:rsid w:val="00821184"/>
    <w:rsid w:val="00821E6F"/>
    <w:rsid w:val="00823F51"/>
    <w:rsid w:val="00831994"/>
    <w:rsid w:val="00834DDA"/>
    <w:rsid w:val="00835665"/>
    <w:rsid w:val="00836A63"/>
    <w:rsid w:val="0083726F"/>
    <w:rsid w:val="00850BEE"/>
    <w:rsid w:val="00856E68"/>
    <w:rsid w:val="008602DA"/>
    <w:rsid w:val="008617F7"/>
    <w:rsid w:val="00874E77"/>
    <w:rsid w:val="00877110"/>
    <w:rsid w:val="008775D0"/>
    <w:rsid w:val="008806E1"/>
    <w:rsid w:val="00880FEA"/>
    <w:rsid w:val="00881BFC"/>
    <w:rsid w:val="0088322C"/>
    <w:rsid w:val="00885716"/>
    <w:rsid w:val="00885B81"/>
    <w:rsid w:val="00887114"/>
    <w:rsid w:val="0089203A"/>
    <w:rsid w:val="008936F9"/>
    <w:rsid w:val="00896EFC"/>
    <w:rsid w:val="00897FE2"/>
    <w:rsid w:val="008A11C2"/>
    <w:rsid w:val="008A5CC5"/>
    <w:rsid w:val="008A5DB2"/>
    <w:rsid w:val="008B32FD"/>
    <w:rsid w:val="008C06E4"/>
    <w:rsid w:val="008C21A3"/>
    <w:rsid w:val="008C4B3D"/>
    <w:rsid w:val="008C50E9"/>
    <w:rsid w:val="008D6D2C"/>
    <w:rsid w:val="008E1BD0"/>
    <w:rsid w:val="008E6ACC"/>
    <w:rsid w:val="008E6CAA"/>
    <w:rsid w:val="008E7A14"/>
    <w:rsid w:val="008F2695"/>
    <w:rsid w:val="008F69DD"/>
    <w:rsid w:val="008F7475"/>
    <w:rsid w:val="009022D4"/>
    <w:rsid w:val="009028CF"/>
    <w:rsid w:val="00902BE3"/>
    <w:rsid w:val="009032B9"/>
    <w:rsid w:val="009052AE"/>
    <w:rsid w:val="00906C61"/>
    <w:rsid w:val="00913518"/>
    <w:rsid w:val="00913723"/>
    <w:rsid w:val="00913AF0"/>
    <w:rsid w:val="009224E9"/>
    <w:rsid w:val="009230FB"/>
    <w:rsid w:val="00926749"/>
    <w:rsid w:val="00931705"/>
    <w:rsid w:val="0093380B"/>
    <w:rsid w:val="00942172"/>
    <w:rsid w:val="009464B8"/>
    <w:rsid w:val="00952372"/>
    <w:rsid w:val="00953047"/>
    <w:rsid w:val="00955CB7"/>
    <w:rsid w:val="00963318"/>
    <w:rsid w:val="00963783"/>
    <w:rsid w:val="009645D8"/>
    <w:rsid w:val="00965A8D"/>
    <w:rsid w:val="009717B9"/>
    <w:rsid w:val="00972057"/>
    <w:rsid w:val="009723A1"/>
    <w:rsid w:val="00972C82"/>
    <w:rsid w:val="009742F6"/>
    <w:rsid w:val="00976641"/>
    <w:rsid w:val="0098275A"/>
    <w:rsid w:val="009838F1"/>
    <w:rsid w:val="0098562E"/>
    <w:rsid w:val="00986831"/>
    <w:rsid w:val="00986BFD"/>
    <w:rsid w:val="00991927"/>
    <w:rsid w:val="00995C94"/>
    <w:rsid w:val="0099654C"/>
    <w:rsid w:val="00996C60"/>
    <w:rsid w:val="00996FD9"/>
    <w:rsid w:val="009A050D"/>
    <w:rsid w:val="009B0660"/>
    <w:rsid w:val="009B4031"/>
    <w:rsid w:val="009B5CA1"/>
    <w:rsid w:val="009B5EDC"/>
    <w:rsid w:val="009B711A"/>
    <w:rsid w:val="009C1169"/>
    <w:rsid w:val="009C4EB6"/>
    <w:rsid w:val="009C5BA7"/>
    <w:rsid w:val="009D05F3"/>
    <w:rsid w:val="009D0829"/>
    <w:rsid w:val="009D2CD9"/>
    <w:rsid w:val="009E0813"/>
    <w:rsid w:val="009E091B"/>
    <w:rsid w:val="009E0991"/>
    <w:rsid w:val="009E2079"/>
    <w:rsid w:val="009E465D"/>
    <w:rsid w:val="009E52BB"/>
    <w:rsid w:val="009F3766"/>
    <w:rsid w:val="009F5BD0"/>
    <w:rsid w:val="009F7316"/>
    <w:rsid w:val="00A03DFB"/>
    <w:rsid w:val="00A06DAD"/>
    <w:rsid w:val="00A11641"/>
    <w:rsid w:val="00A120C2"/>
    <w:rsid w:val="00A13740"/>
    <w:rsid w:val="00A14EB8"/>
    <w:rsid w:val="00A16064"/>
    <w:rsid w:val="00A21557"/>
    <w:rsid w:val="00A22534"/>
    <w:rsid w:val="00A24BFF"/>
    <w:rsid w:val="00A26FA0"/>
    <w:rsid w:val="00A31737"/>
    <w:rsid w:val="00A317F6"/>
    <w:rsid w:val="00A369A1"/>
    <w:rsid w:val="00A371BA"/>
    <w:rsid w:val="00A44711"/>
    <w:rsid w:val="00A46BD6"/>
    <w:rsid w:val="00A502D7"/>
    <w:rsid w:val="00A548B2"/>
    <w:rsid w:val="00A55BA3"/>
    <w:rsid w:val="00A605E9"/>
    <w:rsid w:val="00A71473"/>
    <w:rsid w:val="00A73207"/>
    <w:rsid w:val="00A73A5D"/>
    <w:rsid w:val="00A8145C"/>
    <w:rsid w:val="00AA0BDC"/>
    <w:rsid w:val="00AA289C"/>
    <w:rsid w:val="00AA309E"/>
    <w:rsid w:val="00AA38D0"/>
    <w:rsid w:val="00AA71A3"/>
    <w:rsid w:val="00AB3644"/>
    <w:rsid w:val="00AB5EE7"/>
    <w:rsid w:val="00AB750B"/>
    <w:rsid w:val="00AB7539"/>
    <w:rsid w:val="00AC3B34"/>
    <w:rsid w:val="00AC434E"/>
    <w:rsid w:val="00AC5C8D"/>
    <w:rsid w:val="00AD2E1E"/>
    <w:rsid w:val="00AE3F75"/>
    <w:rsid w:val="00AE4649"/>
    <w:rsid w:val="00AE5AF2"/>
    <w:rsid w:val="00AF06DE"/>
    <w:rsid w:val="00AF32B7"/>
    <w:rsid w:val="00AF5074"/>
    <w:rsid w:val="00B03B23"/>
    <w:rsid w:val="00B0518D"/>
    <w:rsid w:val="00B06CF8"/>
    <w:rsid w:val="00B11F74"/>
    <w:rsid w:val="00B13158"/>
    <w:rsid w:val="00B1561B"/>
    <w:rsid w:val="00B2420C"/>
    <w:rsid w:val="00B26820"/>
    <w:rsid w:val="00B3174A"/>
    <w:rsid w:val="00B32350"/>
    <w:rsid w:val="00B34809"/>
    <w:rsid w:val="00B40329"/>
    <w:rsid w:val="00B40521"/>
    <w:rsid w:val="00B446D6"/>
    <w:rsid w:val="00B44AB3"/>
    <w:rsid w:val="00B509B9"/>
    <w:rsid w:val="00B5497E"/>
    <w:rsid w:val="00B54C7E"/>
    <w:rsid w:val="00B627E9"/>
    <w:rsid w:val="00B63F75"/>
    <w:rsid w:val="00B66092"/>
    <w:rsid w:val="00B67556"/>
    <w:rsid w:val="00B73FF6"/>
    <w:rsid w:val="00B7716A"/>
    <w:rsid w:val="00B847F1"/>
    <w:rsid w:val="00B85C06"/>
    <w:rsid w:val="00B875A5"/>
    <w:rsid w:val="00B8770E"/>
    <w:rsid w:val="00B91EB5"/>
    <w:rsid w:val="00B97383"/>
    <w:rsid w:val="00BA08AE"/>
    <w:rsid w:val="00BA3E30"/>
    <w:rsid w:val="00BB209F"/>
    <w:rsid w:val="00BB4E4E"/>
    <w:rsid w:val="00BC1C59"/>
    <w:rsid w:val="00BC313B"/>
    <w:rsid w:val="00BC6166"/>
    <w:rsid w:val="00BC6BCB"/>
    <w:rsid w:val="00BD0CED"/>
    <w:rsid w:val="00BD16E3"/>
    <w:rsid w:val="00BF1AAA"/>
    <w:rsid w:val="00BF2AF2"/>
    <w:rsid w:val="00BF30A4"/>
    <w:rsid w:val="00C01B85"/>
    <w:rsid w:val="00C032CC"/>
    <w:rsid w:val="00C06353"/>
    <w:rsid w:val="00C07AB5"/>
    <w:rsid w:val="00C07D9F"/>
    <w:rsid w:val="00C110E3"/>
    <w:rsid w:val="00C12195"/>
    <w:rsid w:val="00C12297"/>
    <w:rsid w:val="00C1391B"/>
    <w:rsid w:val="00C16309"/>
    <w:rsid w:val="00C166DF"/>
    <w:rsid w:val="00C17876"/>
    <w:rsid w:val="00C20270"/>
    <w:rsid w:val="00C2034C"/>
    <w:rsid w:val="00C20E82"/>
    <w:rsid w:val="00C25C86"/>
    <w:rsid w:val="00C25D29"/>
    <w:rsid w:val="00C2622D"/>
    <w:rsid w:val="00C302C8"/>
    <w:rsid w:val="00C31445"/>
    <w:rsid w:val="00C315EB"/>
    <w:rsid w:val="00C37257"/>
    <w:rsid w:val="00C37454"/>
    <w:rsid w:val="00C4311E"/>
    <w:rsid w:val="00C51BE1"/>
    <w:rsid w:val="00C51ED3"/>
    <w:rsid w:val="00C5400E"/>
    <w:rsid w:val="00C544B8"/>
    <w:rsid w:val="00C57D9C"/>
    <w:rsid w:val="00C607B2"/>
    <w:rsid w:val="00C62003"/>
    <w:rsid w:val="00C62CA7"/>
    <w:rsid w:val="00C71394"/>
    <w:rsid w:val="00C76797"/>
    <w:rsid w:val="00C8149B"/>
    <w:rsid w:val="00C93F18"/>
    <w:rsid w:val="00C973EA"/>
    <w:rsid w:val="00CA132B"/>
    <w:rsid w:val="00CA4626"/>
    <w:rsid w:val="00CB0DBC"/>
    <w:rsid w:val="00CC56A7"/>
    <w:rsid w:val="00CD2554"/>
    <w:rsid w:val="00CD5A7E"/>
    <w:rsid w:val="00CD753C"/>
    <w:rsid w:val="00CE49FF"/>
    <w:rsid w:val="00CF0B35"/>
    <w:rsid w:val="00CF1DC5"/>
    <w:rsid w:val="00CF36F8"/>
    <w:rsid w:val="00D06DF0"/>
    <w:rsid w:val="00D1275D"/>
    <w:rsid w:val="00D160D6"/>
    <w:rsid w:val="00D17C1C"/>
    <w:rsid w:val="00D20877"/>
    <w:rsid w:val="00D20B37"/>
    <w:rsid w:val="00D23182"/>
    <w:rsid w:val="00D246D0"/>
    <w:rsid w:val="00D27C41"/>
    <w:rsid w:val="00D462B7"/>
    <w:rsid w:val="00D478EA"/>
    <w:rsid w:val="00D502E2"/>
    <w:rsid w:val="00D57133"/>
    <w:rsid w:val="00D618A3"/>
    <w:rsid w:val="00D64EE0"/>
    <w:rsid w:val="00D64FCF"/>
    <w:rsid w:val="00D7049E"/>
    <w:rsid w:val="00D74618"/>
    <w:rsid w:val="00D82F19"/>
    <w:rsid w:val="00D84B00"/>
    <w:rsid w:val="00D85CD1"/>
    <w:rsid w:val="00D938C6"/>
    <w:rsid w:val="00DA0224"/>
    <w:rsid w:val="00DA0DA3"/>
    <w:rsid w:val="00DA1506"/>
    <w:rsid w:val="00DC2059"/>
    <w:rsid w:val="00DC2C7A"/>
    <w:rsid w:val="00DC2EFF"/>
    <w:rsid w:val="00DD177B"/>
    <w:rsid w:val="00DD4A5E"/>
    <w:rsid w:val="00DD6594"/>
    <w:rsid w:val="00DE03FA"/>
    <w:rsid w:val="00DE1E35"/>
    <w:rsid w:val="00DE6B70"/>
    <w:rsid w:val="00DF1A5B"/>
    <w:rsid w:val="00DF3308"/>
    <w:rsid w:val="00DF7EC9"/>
    <w:rsid w:val="00E0104C"/>
    <w:rsid w:val="00E03E68"/>
    <w:rsid w:val="00E03FB9"/>
    <w:rsid w:val="00E04B41"/>
    <w:rsid w:val="00E06BE5"/>
    <w:rsid w:val="00E06EB9"/>
    <w:rsid w:val="00E10E16"/>
    <w:rsid w:val="00E1190D"/>
    <w:rsid w:val="00E11947"/>
    <w:rsid w:val="00E11FCD"/>
    <w:rsid w:val="00E15BC4"/>
    <w:rsid w:val="00E2099B"/>
    <w:rsid w:val="00E23BCE"/>
    <w:rsid w:val="00E24AF5"/>
    <w:rsid w:val="00E273AA"/>
    <w:rsid w:val="00E3545E"/>
    <w:rsid w:val="00E42B14"/>
    <w:rsid w:val="00E456BF"/>
    <w:rsid w:val="00E54116"/>
    <w:rsid w:val="00E56122"/>
    <w:rsid w:val="00E5693F"/>
    <w:rsid w:val="00E61F8D"/>
    <w:rsid w:val="00E6297A"/>
    <w:rsid w:val="00E63853"/>
    <w:rsid w:val="00E63DCA"/>
    <w:rsid w:val="00E67594"/>
    <w:rsid w:val="00E716E3"/>
    <w:rsid w:val="00E718FD"/>
    <w:rsid w:val="00E743EA"/>
    <w:rsid w:val="00E74A6D"/>
    <w:rsid w:val="00E80F8F"/>
    <w:rsid w:val="00E81006"/>
    <w:rsid w:val="00E842F3"/>
    <w:rsid w:val="00E8536B"/>
    <w:rsid w:val="00E875FE"/>
    <w:rsid w:val="00E90799"/>
    <w:rsid w:val="00E9444C"/>
    <w:rsid w:val="00E94E5D"/>
    <w:rsid w:val="00E96F65"/>
    <w:rsid w:val="00E9767B"/>
    <w:rsid w:val="00EA03DB"/>
    <w:rsid w:val="00EA5848"/>
    <w:rsid w:val="00EA6F05"/>
    <w:rsid w:val="00EB005C"/>
    <w:rsid w:val="00EB09D7"/>
    <w:rsid w:val="00EB0DE7"/>
    <w:rsid w:val="00EB489C"/>
    <w:rsid w:val="00EC1660"/>
    <w:rsid w:val="00EC1C7A"/>
    <w:rsid w:val="00EC26C0"/>
    <w:rsid w:val="00EC419A"/>
    <w:rsid w:val="00EC5033"/>
    <w:rsid w:val="00EC78DD"/>
    <w:rsid w:val="00EC7C73"/>
    <w:rsid w:val="00ED3FB3"/>
    <w:rsid w:val="00ED5681"/>
    <w:rsid w:val="00EF203A"/>
    <w:rsid w:val="00EF7D62"/>
    <w:rsid w:val="00F0278F"/>
    <w:rsid w:val="00F03AA6"/>
    <w:rsid w:val="00F05428"/>
    <w:rsid w:val="00F05B3F"/>
    <w:rsid w:val="00F05FAB"/>
    <w:rsid w:val="00F06AF1"/>
    <w:rsid w:val="00F0764F"/>
    <w:rsid w:val="00F143E9"/>
    <w:rsid w:val="00F1517B"/>
    <w:rsid w:val="00F154A9"/>
    <w:rsid w:val="00F158F1"/>
    <w:rsid w:val="00F17A08"/>
    <w:rsid w:val="00F21331"/>
    <w:rsid w:val="00F22C7E"/>
    <w:rsid w:val="00F254FC"/>
    <w:rsid w:val="00F31BD9"/>
    <w:rsid w:val="00F31D08"/>
    <w:rsid w:val="00F31FDD"/>
    <w:rsid w:val="00F3237F"/>
    <w:rsid w:val="00F32564"/>
    <w:rsid w:val="00F33FE6"/>
    <w:rsid w:val="00F364E1"/>
    <w:rsid w:val="00F402A2"/>
    <w:rsid w:val="00F40D43"/>
    <w:rsid w:val="00F429B1"/>
    <w:rsid w:val="00F468A6"/>
    <w:rsid w:val="00F47D78"/>
    <w:rsid w:val="00F47F8D"/>
    <w:rsid w:val="00F50030"/>
    <w:rsid w:val="00F5029F"/>
    <w:rsid w:val="00F52640"/>
    <w:rsid w:val="00F5329E"/>
    <w:rsid w:val="00F60D6C"/>
    <w:rsid w:val="00F725D8"/>
    <w:rsid w:val="00F72ED5"/>
    <w:rsid w:val="00F77CDF"/>
    <w:rsid w:val="00F82639"/>
    <w:rsid w:val="00F85308"/>
    <w:rsid w:val="00F855E1"/>
    <w:rsid w:val="00F922CC"/>
    <w:rsid w:val="00F92AEE"/>
    <w:rsid w:val="00F9349F"/>
    <w:rsid w:val="00F96534"/>
    <w:rsid w:val="00FA33AC"/>
    <w:rsid w:val="00FB0C07"/>
    <w:rsid w:val="00FB1FD8"/>
    <w:rsid w:val="00FB3DF5"/>
    <w:rsid w:val="00FC214A"/>
    <w:rsid w:val="00FC4C90"/>
    <w:rsid w:val="00FC718C"/>
    <w:rsid w:val="00FD12FD"/>
    <w:rsid w:val="00FD47A3"/>
    <w:rsid w:val="00FD5853"/>
    <w:rsid w:val="00FD758F"/>
    <w:rsid w:val="00FE76D1"/>
    <w:rsid w:val="00FF1790"/>
    <w:rsid w:val="00FF281A"/>
    <w:rsid w:val="00FF2F5B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8F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paragraph" w:customStyle="1" w:styleId="text-align-full">
    <w:name w:val="text-align-full"/>
    <w:basedOn w:val="a"/>
    <w:rsid w:val="00284110"/>
    <w:pPr>
      <w:spacing w:before="100" w:beforeAutospacing="1" w:after="100" w:afterAutospacing="1"/>
    </w:pPr>
  </w:style>
  <w:style w:type="paragraph" w:styleId="af0">
    <w:name w:val="List Paragraph"/>
    <w:aliases w:val="Bullet List,FooterText,numbered,Paragraphe de liste1,lp1,Bullet 1,Use Case List Paragraph,AC List 01,List Paragraph,Абзац списка1,Абзац маркированнный,Содержание. 2 уровень,ПС - Нумерованный,Цветной список - Акцент 11,A_маркированный_список"/>
    <w:basedOn w:val="a"/>
    <w:link w:val="af1"/>
    <w:uiPriority w:val="34"/>
    <w:qFormat/>
    <w:rsid w:val="003853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aliases w:val="Bullet List Знак,FooterText Знак,numbered Знак,Paragraphe de liste1 Знак,lp1 Знак,Bullet 1 Знак,Use Case List Paragraph Знак,AC List 01 Знак,List Paragraph Знак,Абзац списка1 Знак,Абзац маркированнный Знак,Содержание. 2 уровень Знак"/>
    <w:link w:val="af0"/>
    <w:uiPriority w:val="34"/>
    <w:locked/>
    <w:rsid w:val="003853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8F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paragraph" w:customStyle="1" w:styleId="text-align-full">
    <w:name w:val="text-align-full"/>
    <w:basedOn w:val="a"/>
    <w:rsid w:val="00284110"/>
    <w:pPr>
      <w:spacing w:before="100" w:beforeAutospacing="1" w:after="100" w:afterAutospacing="1"/>
    </w:pPr>
  </w:style>
  <w:style w:type="paragraph" w:styleId="af0">
    <w:name w:val="List Paragraph"/>
    <w:aliases w:val="Bullet List,FooterText,numbered,Paragraphe de liste1,lp1,Bullet 1,Use Case List Paragraph,AC List 01,List Paragraph,Абзац списка1,Абзац маркированнный,Содержание. 2 уровень,ПС - Нумерованный,Цветной список - Акцент 11,A_маркированный_список"/>
    <w:basedOn w:val="a"/>
    <w:link w:val="af1"/>
    <w:uiPriority w:val="34"/>
    <w:qFormat/>
    <w:rsid w:val="003853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aliases w:val="Bullet List Знак,FooterText Знак,numbered Знак,Paragraphe de liste1 Знак,lp1 Знак,Bullet 1 Знак,Use Case List Paragraph Знак,AC List 01 Знак,List Paragraph Знак,Абзац списка1 Знак,Абзац маркированнный Знак,Содержание. 2 уровень Знак"/>
    <w:link w:val="af0"/>
    <w:uiPriority w:val="34"/>
    <w:locked/>
    <w:rsid w:val="003853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46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551186198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511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1440831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436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5325114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0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051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49811432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698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934826336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1239">
                                  <w:marLeft w:val="0"/>
                                  <w:marRight w:val="0"/>
                                  <w:marTop w:val="39"/>
                                  <w:marBottom w:val="7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515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946646734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82152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4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40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141655769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6980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484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5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9" w:color="D1DCF0"/>
                        <w:left w:val="single" w:sz="6" w:space="11" w:color="D1DCF0"/>
                        <w:bottom w:val="single" w:sz="6" w:space="23" w:color="D1DCF0"/>
                        <w:right w:val="single" w:sz="6" w:space="11" w:color="D1DCF0"/>
                      </w:divBdr>
                      <w:divsChild>
                        <w:div w:id="11126324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321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67163981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0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9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87820230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9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36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319260275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1925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06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2050496240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odoletn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0F28-B109-4020-85FA-EBF48504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4738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3</cp:revision>
  <cp:lastPrinted>2022-05-19T16:18:00Z</cp:lastPrinted>
  <dcterms:created xsi:type="dcterms:W3CDTF">2022-06-03T10:25:00Z</dcterms:created>
  <dcterms:modified xsi:type="dcterms:W3CDTF">2022-06-03T10:25:00Z</dcterms:modified>
</cp:coreProperties>
</file>